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49A" w:rsidRDefault="00CB249A" w:rsidP="00CB249A">
      <w:pPr>
        <w:pStyle w:val="normal0"/>
        <w:spacing w:after="0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Aravindhar Agricultural Institute of Technology</w:t>
      </w:r>
      <w:r>
        <w:rPr>
          <w:noProof/>
          <w:lang w:bidi="ta-IN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-83818</wp:posOffset>
            </wp:positionH>
            <wp:positionV relativeFrom="paragraph">
              <wp:posOffset>-128268</wp:posOffset>
            </wp:positionV>
            <wp:extent cx="878205" cy="930910"/>
            <wp:effectExtent l="0" t="0" r="0" b="0"/>
            <wp:wrapNone/>
            <wp:docPr id="1" name="image1.png" descr="AAIT New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AIT New Logo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8205" cy="9309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B249A" w:rsidRDefault="00CB249A" w:rsidP="00CB249A">
      <w:pPr>
        <w:pStyle w:val="normal0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(Affiliated to Tamil Nadu Agricultural University)</w:t>
      </w:r>
    </w:p>
    <w:p w:rsidR="00CB249A" w:rsidRDefault="00CB249A" w:rsidP="00CB249A">
      <w:pPr>
        <w:pStyle w:val="normal0"/>
        <w:spacing w:after="0"/>
        <w:ind w:left="54" w:hanging="54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Thenpallipattu, Kalasapakkam</w:t>
      </w:r>
    </w:p>
    <w:p w:rsidR="00CB249A" w:rsidRDefault="00CB249A" w:rsidP="00CB249A">
      <w:pPr>
        <w:pStyle w:val="normal0"/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  <w:t xml:space="preserve">  Tiruvannamalai – 606 751</w:t>
      </w:r>
    </w:p>
    <w:p w:rsidR="00CB249A" w:rsidRDefault="00CB249A" w:rsidP="00CB249A">
      <w:pPr>
        <w:pStyle w:val="normal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CB249A" w:rsidRDefault="00CB249A" w:rsidP="00CB249A">
      <w:pPr>
        <w:pStyle w:val="normal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STAFF PROFILE</w:t>
      </w:r>
    </w:p>
    <w:tbl>
      <w:tblPr>
        <w:tblW w:w="10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28"/>
        <w:gridCol w:w="450"/>
        <w:gridCol w:w="1080"/>
        <w:gridCol w:w="180"/>
        <w:gridCol w:w="360"/>
        <w:gridCol w:w="630"/>
        <w:gridCol w:w="90"/>
        <w:gridCol w:w="540"/>
        <w:gridCol w:w="450"/>
        <w:gridCol w:w="180"/>
        <w:gridCol w:w="180"/>
        <w:gridCol w:w="810"/>
        <w:gridCol w:w="90"/>
        <w:gridCol w:w="180"/>
        <w:gridCol w:w="90"/>
        <w:gridCol w:w="360"/>
        <w:gridCol w:w="540"/>
        <w:gridCol w:w="90"/>
        <w:gridCol w:w="1170"/>
      </w:tblGrid>
      <w:tr w:rsidR="00CB249A" w:rsidTr="00E10B22">
        <w:trPr>
          <w:cantSplit/>
          <w:tblHeader/>
        </w:trPr>
        <w:tc>
          <w:tcPr>
            <w:tcW w:w="2628" w:type="dxa"/>
          </w:tcPr>
          <w:p w:rsidR="00CB249A" w:rsidRDefault="00CB249A" w:rsidP="00CB249A">
            <w:pPr>
              <w:pStyle w:val="normal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Name of the Staff</w:t>
            </w:r>
          </w:p>
        </w:tc>
        <w:tc>
          <w:tcPr>
            <w:tcW w:w="450" w:type="dxa"/>
            <w:vAlign w:val="center"/>
          </w:tcPr>
          <w:p w:rsidR="00CB249A" w:rsidRDefault="00CB249A" w:rsidP="00CB249A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70" w:type="dxa"/>
            <w:gridSpan w:val="12"/>
            <w:tcBorders>
              <w:right w:val="single" w:sz="4" w:space="0" w:color="000000"/>
            </w:tcBorders>
            <w:vAlign w:val="center"/>
          </w:tcPr>
          <w:p w:rsidR="00CB249A" w:rsidRDefault="00CB249A" w:rsidP="00CB249A">
            <w:pPr>
              <w:pStyle w:val="normal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R. KAVITHA </w:t>
            </w:r>
          </w:p>
        </w:tc>
        <w:tc>
          <w:tcPr>
            <w:tcW w:w="2250" w:type="dxa"/>
            <w:gridSpan w:val="5"/>
            <w:vMerge w:val="restart"/>
            <w:tcBorders>
              <w:left w:val="single" w:sz="4" w:space="0" w:color="000000"/>
            </w:tcBorders>
          </w:tcPr>
          <w:p w:rsidR="00CB249A" w:rsidRDefault="00CB249A" w:rsidP="00CB249A">
            <w:pPr>
              <w:pStyle w:val="normal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49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ta-IN"/>
              </w:rPr>
              <w:drawing>
                <wp:inline distT="0" distB="0" distL="0" distR="0">
                  <wp:extent cx="1256306" cy="1502797"/>
                  <wp:effectExtent l="0" t="0" r="0" b="0"/>
                  <wp:docPr id="2" name="Picture 1" descr="http://www.aait.org.in/jb-aait/uploads/2019/01/Kavith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ait.org.in/jb-aait/uploads/2019/01/Kavith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867" cy="15094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249A" w:rsidTr="00E10B22">
        <w:trPr>
          <w:cantSplit/>
          <w:tblHeader/>
        </w:trPr>
        <w:tc>
          <w:tcPr>
            <w:tcW w:w="2628" w:type="dxa"/>
          </w:tcPr>
          <w:p w:rsidR="00CB249A" w:rsidRDefault="00CB249A" w:rsidP="00CB249A">
            <w:pPr>
              <w:pStyle w:val="normal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Designation </w:t>
            </w:r>
          </w:p>
        </w:tc>
        <w:tc>
          <w:tcPr>
            <w:tcW w:w="450" w:type="dxa"/>
            <w:vAlign w:val="center"/>
          </w:tcPr>
          <w:p w:rsidR="00CB249A" w:rsidRDefault="00CB249A" w:rsidP="00CB249A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70" w:type="dxa"/>
            <w:gridSpan w:val="12"/>
            <w:tcBorders>
              <w:right w:val="single" w:sz="4" w:space="0" w:color="000000"/>
            </w:tcBorders>
            <w:vAlign w:val="center"/>
          </w:tcPr>
          <w:p w:rsidR="00CB249A" w:rsidRDefault="00CB249A" w:rsidP="00CB249A">
            <w:pPr>
              <w:pStyle w:val="normal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Assistant Professor </w:t>
            </w:r>
          </w:p>
        </w:tc>
        <w:tc>
          <w:tcPr>
            <w:tcW w:w="2250" w:type="dxa"/>
            <w:gridSpan w:val="5"/>
            <w:vMerge/>
            <w:tcBorders>
              <w:left w:val="single" w:sz="4" w:space="0" w:color="000000"/>
            </w:tcBorders>
          </w:tcPr>
          <w:p w:rsidR="00CB249A" w:rsidRDefault="00CB249A" w:rsidP="00CB249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B249A" w:rsidTr="00E10B22">
        <w:trPr>
          <w:cantSplit/>
          <w:tblHeader/>
        </w:trPr>
        <w:tc>
          <w:tcPr>
            <w:tcW w:w="2628" w:type="dxa"/>
          </w:tcPr>
          <w:p w:rsidR="00CB249A" w:rsidRDefault="00CB249A" w:rsidP="00CB249A">
            <w:pPr>
              <w:pStyle w:val="normal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Department  </w:t>
            </w:r>
          </w:p>
        </w:tc>
        <w:tc>
          <w:tcPr>
            <w:tcW w:w="450" w:type="dxa"/>
            <w:vAlign w:val="center"/>
          </w:tcPr>
          <w:p w:rsidR="00CB249A" w:rsidRDefault="00CB249A" w:rsidP="00CB249A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70" w:type="dxa"/>
            <w:gridSpan w:val="12"/>
            <w:tcBorders>
              <w:right w:val="single" w:sz="4" w:space="0" w:color="000000"/>
            </w:tcBorders>
            <w:vAlign w:val="center"/>
          </w:tcPr>
          <w:p w:rsidR="00CB249A" w:rsidRDefault="00CB249A" w:rsidP="00CB249A">
            <w:pPr>
              <w:pStyle w:val="normal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Agronomy</w:t>
            </w:r>
          </w:p>
        </w:tc>
        <w:tc>
          <w:tcPr>
            <w:tcW w:w="2250" w:type="dxa"/>
            <w:gridSpan w:val="5"/>
            <w:vMerge/>
            <w:tcBorders>
              <w:left w:val="single" w:sz="4" w:space="0" w:color="000000"/>
            </w:tcBorders>
          </w:tcPr>
          <w:p w:rsidR="00CB249A" w:rsidRDefault="00CB249A" w:rsidP="00CB249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B249A" w:rsidTr="00E10B22">
        <w:trPr>
          <w:cantSplit/>
          <w:tblHeader/>
        </w:trPr>
        <w:tc>
          <w:tcPr>
            <w:tcW w:w="2628" w:type="dxa"/>
          </w:tcPr>
          <w:p w:rsidR="00CB249A" w:rsidRDefault="00CB249A" w:rsidP="00CB249A">
            <w:pPr>
              <w:pStyle w:val="normal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Qualification </w:t>
            </w:r>
          </w:p>
        </w:tc>
        <w:tc>
          <w:tcPr>
            <w:tcW w:w="450" w:type="dxa"/>
            <w:vAlign w:val="center"/>
          </w:tcPr>
          <w:p w:rsidR="00CB249A" w:rsidRDefault="00CB249A" w:rsidP="00CB249A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70" w:type="dxa"/>
            <w:gridSpan w:val="12"/>
            <w:tcBorders>
              <w:right w:val="single" w:sz="4" w:space="0" w:color="000000"/>
            </w:tcBorders>
            <w:vAlign w:val="center"/>
          </w:tcPr>
          <w:p w:rsidR="00CB249A" w:rsidRDefault="00CB249A" w:rsidP="00CB249A">
            <w:pPr>
              <w:pStyle w:val="normal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M.Sc., Agriculture </w:t>
            </w:r>
          </w:p>
        </w:tc>
        <w:tc>
          <w:tcPr>
            <w:tcW w:w="2250" w:type="dxa"/>
            <w:gridSpan w:val="5"/>
            <w:vMerge/>
            <w:tcBorders>
              <w:left w:val="single" w:sz="4" w:space="0" w:color="000000"/>
            </w:tcBorders>
          </w:tcPr>
          <w:p w:rsidR="00CB249A" w:rsidRDefault="00CB249A" w:rsidP="00CB249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B249A" w:rsidTr="00E10B22">
        <w:trPr>
          <w:cantSplit/>
          <w:trHeight w:val="647"/>
          <w:tblHeader/>
        </w:trPr>
        <w:tc>
          <w:tcPr>
            <w:tcW w:w="2628" w:type="dxa"/>
            <w:vAlign w:val="center"/>
          </w:tcPr>
          <w:p w:rsidR="00CB249A" w:rsidRDefault="00CB249A" w:rsidP="00CB249A">
            <w:pPr>
              <w:pStyle w:val="normal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Specialization</w:t>
            </w:r>
          </w:p>
        </w:tc>
        <w:tc>
          <w:tcPr>
            <w:tcW w:w="450" w:type="dxa"/>
            <w:vAlign w:val="center"/>
          </w:tcPr>
          <w:p w:rsidR="00CB249A" w:rsidRDefault="00CB249A" w:rsidP="00CB249A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70" w:type="dxa"/>
            <w:gridSpan w:val="12"/>
            <w:tcBorders>
              <w:right w:val="single" w:sz="4" w:space="0" w:color="000000"/>
            </w:tcBorders>
            <w:vAlign w:val="center"/>
          </w:tcPr>
          <w:p w:rsidR="00CB249A" w:rsidRDefault="00CB249A" w:rsidP="00CB249A">
            <w:pPr>
              <w:pStyle w:val="normal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Agronomy</w:t>
            </w:r>
          </w:p>
        </w:tc>
        <w:tc>
          <w:tcPr>
            <w:tcW w:w="2250" w:type="dxa"/>
            <w:gridSpan w:val="5"/>
            <w:vMerge/>
            <w:tcBorders>
              <w:left w:val="single" w:sz="4" w:space="0" w:color="000000"/>
            </w:tcBorders>
          </w:tcPr>
          <w:p w:rsidR="00CB249A" w:rsidRDefault="00CB249A" w:rsidP="00CB249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B249A" w:rsidTr="00E10B22">
        <w:trPr>
          <w:cantSplit/>
          <w:tblHeader/>
        </w:trPr>
        <w:tc>
          <w:tcPr>
            <w:tcW w:w="2628" w:type="dxa"/>
          </w:tcPr>
          <w:p w:rsidR="00CB249A" w:rsidRDefault="00CB249A" w:rsidP="00CB249A">
            <w:pPr>
              <w:pStyle w:val="normal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Date of Birth</w:t>
            </w:r>
          </w:p>
        </w:tc>
        <w:tc>
          <w:tcPr>
            <w:tcW w:w="450" w:type="dxa"/>
            <w:vAlign w:val="center"/>
          </w:tcPr>
          <w:p w:rsidR="00CB249A" w:rsidRDefault="00CB249A" w:rsidP="00CB249A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20" w:type="dxa"/>
            <w:gridSpan w:val="17"/>
            <w:vAlign w:val="center"/>
          </w:tcPr>
          <w:p w:rsidR="00CB249A" w:rsidRDefault="00CB249A" w:rsidP="00CB249A">
            <w:pPr>
              <w:pStyle w:val="normal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23.05.1995</w:t>
            </w:r>
          </w:p>
        </w:tc>
      </w:tr>
      <w:tr w:rsidR="00CB249A" w:rsidTr="00E10B22">
        <w:trPr>
          <w:cantSplit/>
          <w:tblHeader/>
        </w:trPr>
        <w:tc>
          <w:tcPr>
            <w:tcW w:w="2628" w:type="dxa"/>
          </w:tcPr>
          <w:p w:rsidR="00CB249A" w:rsidRDefault="00CB249A" w:rsidP="00CB249A">
            <w:pPr>
              <w:pStyle w:val="normal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Date of Joining </w:t>
            </w:r>
          </w:p>
        </w:tc>
        <w:tc>
          <w:tcPr>
            <w:tcW w:w="450" w:type="dxa"/>
            <w:vAlign w:val="center"/>
          </w:tcPr>
          <w:p w:rsidR="00CB249A" w:rsidRDefault="00CB249A" w:rsidP="00CB249A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20" w:type="dxa"/>
            <w:gridSpan w:val="17"/>
            <w:vAlign w:val="center"/>
          </w:tcPr>
          <w:p w:rsidR="00CB249A" w:rsidRDefault="00CB249A" w:rsidP="00CB249A">
            <w:pPr>
              <w:pStyle w:val="normal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05.08.2018</w:t>
            </w:r>
          </w:p>
        </w:tc>
      </w:tr>
      <w:tr w:rsidR="00CB249A" w:rsidTr="00E10B22">
        <w:trPr>
          <w:cantSplit/>
          <w:tblHeader/>
        </w:trPr>
        <w:tc>
          <w:tcPr>
            <w:tcW w:w="2628" w:type="dxa"/>
          </w:tcPr>
          <w:p w:rsidR="00CB249A" w:rsidRDefault="00CB249A" w:rsidP="00CB249A">
            <w:pPr>
              <w:pStyle w:val="normal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Address for Communication </w:t>
            </w:r>
          </w:p>
        </w:tc>
        <w:tc>
          <w:tcPr>
            <w:tcW w:w="450" w:type="dxa"/>
            <w:vAlign w:val="center"/>
          </w:tcPr>
          <w:p w:rsidR="00CB249A" w:rsidRDefault="00CB249A" w:rsidP="00CB249A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20" w:type="dxa"/>
            <w:gridSpan w:val="17"/>
          </w:tcPr>
          <w:p w:rsidR="00CB249A" w:rsidRPr="006B2F9B" w:rsidRDefault="00CB249A" w:rsidP="00CB24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Thirukovilur </w:t>
            </w:r>
            <w:r w:rsidRPr="006B2F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B249A" w:rsidRPr="006B2F9B" w:rsidRDefault="00CB249A" w:rsidP="00CB24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2F9B">
              <w:rPr>
                <w:rFonts w:ascii="Times New Roman" w:hAnsi="Times New Roman" w:cs="Times New Roman"/>
                <w:sz w:val="24"/>
                <w:szCs w:val="24"/>
              </w:rPr>
              <w:t>Villupuram District- 605754</w:t>
            </w:r>
          </w:p>
          <w:p w:rsidR="00CB249A" w:rsidRDefault="00CB249A" w:rsidP="00CB249A">
            <w:pPr>
              <w:pStyle w:val="normal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Phone number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8531040895</w:t>
            </w:r>
          </w:p>
          <w:p w:rsidR="00CB249A" w:rsidRDefault="00CB249A" w:rsidP="00CB249A">
            <w:pPr>
              <w:pStyle w:val="normal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E- Mail Id: </w:t>
            </w:r>
            <w:r w:rsidRPr="00CB249A">
              <w:rPr>
                <w:rFonts w:ascii="Times New Roman" w:hAnsi="Times New Roman" w:cs="Times New Roman"/>
                <w:sz w:val="24"/>
                <w:szCs w:val="24"/>
              </w:rPr>
              <w:t>kavithakavi11195@gmail.com</w:t>
            </w:r>
            <w:r w:rsidRPr="006B2F9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B249A" w:rsidTr="00E10B22">
        <w:trPr>
          <w:cantSplit/>
          <w:tblHeader/>
        </w:trPr>
        <w:tc>
          <w:tcPr>
            <w:tcW w:w="2628" w:type="dxa"/>
            <w:vMerge w:val="restart"/>
            <w:vAlign w:val="center"/>
          </w:tcPr>
          <w:p w:rsidR="00CB249A" w:rsidRDefault="00CB249A" w:rsidP="00CB249A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Academic Details</w:t>
            </w:r>
          </w:p>
        </w:tc>
        <w:tc>
          <w:tcPr>
            <w:tcW w:w="450" w:type="dxa"/>
            <w:vMerge w:val="restart"/>
            <w:vAlign w:val="center"/>
          </w:tcPr>
          <w:p w:rsidR="00CB249A" w:rsidRDefault="00CB249A" w:rsidP="00CB249A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20" w:type="dxa"/>
            <w:gridSpan w:val="17"/>
          </w:tcPr>
          <w:p w:rsidR="00CB249A" w:rsidRDefault="00CB249A" w:rsidP="00CB249A">
            <w:pPr>
              <w:pStyle w:val="normal0"/>
              <w:shd w:val="clear" w:color="auto" w:fill="FFFFFF"/>
              <w:spacing w:before="167"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Research Guidance</w:t>
            </w:r>
          </w:p>
        </w:tc>
      </w:tr>
      <w:tr w:rsidR="00CB249A" w:rsidTr="00E10B22">
        <w:trPr>
          <w:cantSplit/>
          <w:tblHeader/>
        </w:trPr>
        <w:tc>
          <w:tcPr>
            <w:tcW w:w="2628" w:type="dxa"/>
            <w:vMerge/>
            <w:vAlign w:val="center"/>
          </w:tcPr>
          <w:p w:rsidR="00CB249A" w:rsidRDefault="00CB249A" w:rsidP="00CB249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0" w:type="dxa"/>
            <w:vMerge/>
            <w:vAlign w:val="center"/>
          </w:tcPr>
          <w:p w:rsidR="00CB249A" w:rsidRDefault="00CB249A" w:rsidP="00CB249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0" w:type="dxa"/>
            <w:gridSpan w:val="6"/>
            <w:tcBorders>
              <w:right w:val="single" w:sz="4" w:space="0" w:color="000000"/>
            </w:tcBorders>
          </w:tcPr>
          <w:p w:rsidR="00CB249A" w:rsidRDefault="00CB249A" w:rsidP="00CB249A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Discipline</w:t>
            </w:r>
          </w:p>
        </w:tc>
        <w:tc>
          <w:tcPr>
            <w:tcW w:w="1980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CB249A" w:rsidRDefault="00CB249A" w:rsidP="00CB249A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Awarded</w:t>
            </w:r>
          </w:p>
        </w:tc>
        <w:tc>
          <w:tcPr>
            <w:tcW w:w="2160" w:type="dxa"/>
            <w:gridSpan w:val="4"/>
            <w:tcBorders>
              <w:left w:val="single" w:sz="4" w:space="0" w:color="000000"/>
            </w:tcBorders>
          </w:tcPr>
          <w:p w:rsidR="00CB249A" w:rsidRDefault="00CB249A" w:rsidP="00CB249A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Guidance</w:t>
            </w:r>
          </w:p>
        </w:tc>
      </w:tr>
      <w:tr w:rsidR="00CB249A" w:rsidTr="00E10B22">
        <w:trPr>
          <w:cantSplit/>
          <w:tblHeader/>
        </w:trPr>
        <w:tc>
          <w:tcPr>
            <w:tcW w:w="2628" w:type="dxa"/>
            <w:vMerge/>
            <w:vAlign w:val="center"/>
          </w:tcPr>
          <w:p w:rsidR="00CB249A" w:rsidRDefault="00CB249A" w:rsidP="00CB249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0" w:type="dxa"/>
            <w:vMerge/>
            <w:vAlign w:val="center"/>
          </w:tcPr>
          <w:p w:rsidR="00CB249A" w:rsidRDefault="00CB249A" w:rsidP="00CB249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0" w:type="dxa"/>
            <w:gridSpan w:val="6"/>
            <w:tcBorders>
              <w:top w:val="single" w:sz="4" w:space="0" w:color="000000"/>
              <w:right w:val="single" w:sz="4" w:space="0" w:color="000000"/>
            </w:tcBorders>
          </w:tcPr>
          <w:p w:rsidR="00CB249A" w:rsidRDefault="00CB249A" w:rsidP="00CB249A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UG / M.Phil./M.E./M.Sc.</w:t>
            </w:r>
          </w:p>
        </w:tc>
        <w:tc>
          <w:tcPr>
            <w:tcW w:w="198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249A" w:rsidRDefault="00CB249A" w:rsidP="00CB249A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CB249A" w:rsidRDefault="00CB249A" w:rsidP="00CB249A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</w:p>
        </w:tc>
      </w:tr>
      <w:tr w:rsidR="00CB249A" w:rsidTr="00E10B22">
        <w:trPr>
          <w:cantSplit/>
          <w:tblHeader/>
        </w:trPr>
        <w:tc>
          <w:tcPr>
            <w:tcW w:w="2628" w:type="dxa"/>
            <w:vMerge/>
            <w:vAlign w:val="center"/>
          </w:tcPr>
          <w:p w:rsidR="00CB249A" w:rsidRDefault="00CB249A" w:rsidP="00CB249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0" w:type="dxa"/>
            <w:vMerge/>
            <w:vAlign w:val="center"/>
          </w:tcPr>
          <w:p w:rsidR="00CB249A" w:rsidRDefault="00CB249A" w:rsidP="00CB249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0" w:type="dxa"/>
            <w:gridSpan w:val="6"/>
            <w:tcBorders>
              <w:right w:val="single" w:sz="4" w:space="0" w:color="000000"/>
            </w:tcBorders>
          </w:tcPr>
          <w:p w:rsidR="00CB249A" w:rsidRDefault="00CB249A" w:rsidP="00CB249A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Ph.D.</w:t>
            </w:r>
          </w:p>
        </w:tc>
        <w:tc>
          <w:tcPr>
            <w:tcW w:w="1980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CB249A" w:rsidRDefault="00CB249A" w:rsidP="00CB249A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2160" w:type="dxa"/>
            <w:gridSpan w:val="4"/>
            <w:tcBorders>
              <w:left w:val="single" w:sz="4" w:space="0" w:color="000000"/>
            </w:tcBorders>
          </w:tcPr>
          <w:p w:rsidR="00CB249A" w:rsidRDefault="00CB249A" w:rsidP="00CB249A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</w:tr>
      <w:tr w:rsidR="00CB249A" w:rsidTr="00E10B22">
        <w:trPr>
          <w:cantSplit/>
          <w:tblHeader/>
        </w:trPr>
        <w:tc>
          <w:tcPr>
            <w:tcW w:w="2628" w:type="dxa"/>
            <w:vMerge/>
            <w:vAlign w:val="center"/>
          </w:tcPr>
          <w:p w:rsidR="00CB249A" w:rsidRDefault="00CB249A" w:rsidP="00CB249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0" w:type="dxa"/>
            <w:vMerge/>
            <w:vAlign w:val="center"/>
          </w:tcPr>
          <w:p w:rsidR="00CB249A" w:rsidRDefault="00CB249A" w:rsidP="00CB249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020" w:type="dxa"/>
            <w:gridSpan w:val="17"/>
            <w:tcBorders>
              <w:bottom w:val="single" w:sz="4" w:space="0" w:color="000000"/>
            </w:tcBorders>
          </w:tcPr>
          <w:p w:rsidR="00CB249A" w:rsidRDefault="00CB249A" w:rsidP="00CB249A">
            <w:pPr>
              <w:pStyle w:val="Heading5"/>
              <w:shd w:val="clear" w:color="auto" w:fill="FFFFFF"/>
              <w:spacing w:before="167" w:after="0"/>
              <w:jc w:val="center"/>
              <w:rPr>
                <w:b w:val="0"/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Conference /Seminar / Symposia / Workshop</w:t>
            </w:r>
          </w:p>
        </w:tc>
      </w:tr>
      <w:tr w:rsidR="00CB249A" w:rsidTr="00E10B22">
        <w:trPr>
          <w:cantSplit/>
          <w:tblHeader/>
        </w:trPr>
        <w:tc>
          <w:tcPr>
            <w:tcW w:w="2628" w:type="dxa"/>
            <w:vMerge/>
            <w:vAlign w:val="center"/>
          </w:tcPr>
          <w:p w:rsidR="00CB249A" w:rsidRDefault="00CB249A" w:rsidP="00CB249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333333"/>
                <w:sz w:val="24"/>
                <w:szCs w:val="24"/>
              </w:rPr>
            </w:pPr>
          </w:p>
        </w:tc>
        <w:tc>
          <w:tcPr>
            <w:tcW w:w="450" w:type="dxa"/>
            <w:vMerge/>
            <w:vAlign w:val="center"/>
          </w:tcPr>
          <w:p w:rsidR="00CB249A" w:rsidRDefault="00CB249A" w:rsidP="00CB249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333333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CB249A" w:rsidRDefault="00CB249A" w:rsidP="00CB249A">
            <w:pPr>
              <w:pStyle w:val="normal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B249A" w:rsidRDefault="00CB249A" w:rsidP="00CB249A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highlight w:val="white"/>
              </w:rPr>
              <w:t>Conference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B249A" w:rsidRDefault="00CB249A" w:rsidP="00CB249A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Seminar</w:t>
            </w:r>
          </w:p>
        </w:tc>
        <w:tc>
          <w:tcPr>
            <w:tcW w:w="117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B249A" w:rsidRDefault="00CB249A" w:rsidP="00CB249A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Symposia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B249A" w:rsidRDefault="00CB249A" w:rsidP="00CB249A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Workshop</w:t>
            </w:r>
          </w:p>
        </w:tc>
      </w:tr>
      <w:tr w:rsidR="00CB249A" w:rsidTr="00E10B22">
        <w:trPr>
          <w:cantSplit/>
          <w:trHeight w:val="151"/>
          <w:tblHeader/>
        </w:trPr>
        <w:tc>
          <w:tcPr>
            <w:tcW w:w="2628" w:type="dxa"/>
            <w:vMerge/>
            <w:vAlign w:val="center"/>
          </w:tcPr>
          <w:p w:rsidR="00CB249A" w:rsidRDefault="00CB249A" w:rsidP="00CB249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450" w:type="dxa"/>
            <w:vMerge/>
            <w:vAlign w:val="center"/>
          </w:tcPr>
          <w:p w:rsidR="00CB249A" w:rsidRDefault="00CB249A" w:rsidP="00CB249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CB249A" w:rsidRDefault="00CB249A" w:rsidP="00CB249A">
            <w:pPr>
              <w:pStyle w:val="normal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9A" w:rsidRDefault="00CB249A" w:rsidP="00CB249A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National</w:t>
            </w:r>
          </w:p>
        </w:tc>
        <w:tc>
          <w:tcPr>
            <w:tcW w:w="11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49A" w:rsidRDefault="00CB249A" w:rsidP="00CB249A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Inter -</w:t>
            </w:r>
          </w:p>
          <w:p w:rsidR="00CB249A" w:rsidRDefault="00CB249A" w:rsidP="00CB249A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National</w:t>
            </w:r>
          </w:p>
        </w:tc>
        <w:tc>
          <w:tcPr>
            <w:tcW w:w="108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B249A" w:rsidRDefault="00CB249A" w:rsidP="00CB249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B249A" w:rsidRDefault="00CB249A" w:rsidP="00CB249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B249A" w:rsidRDefault="00CB249A" w:rsidP="00CB249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CB249A" w:rsidTr="00E10B22">
        <w:trPr>
          <w:cantSplit/>
          <w:trHeight w:val="134"/>
          <w:tblHeader/>
        </w:trPr>
        <w:tc>
          <w:tcPr>
            <w:tcW w:w="2628" w:type="dxa"/>
            <w:vMerge/>
            <w:vAlign w:val="center"/>
          </w:tcPr>
          <w:p w:rsidR="00CB249A" w:rsidRDefault="00CB249A" w:rsidP="00CB249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0" w:type="dxa"/>
            <w:vMerge/>
            <w:vAlign w:val="center"/>
          </w:tcPr>
          <w:p w:rsidR="00CB249A" w:rsidRDefault="00CB249A" w:rsidP="00CB249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CB249A" w:rsidRDefault="00CB249A" w:rsidP="00CB249A">
            <w:pPr>
              <w:pStyle w:val="normal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Attended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49A" w:rsidRDefault="00CB249A" w:rsidP="00CB249A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49A" w:rsidRDefault="00CB249A" w:rsidP="00CB249A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B249A" w:rsidRDefault="00CB249A" w:rsidP="00CB249A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B249A" w:rsidRDefault="00CB249A" w:rsidP="00CB249A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B249A" w:rsidRDefault="00CB249A" w:rsidP="00CB249A">
            <w:pPr>
              <w:pStyle w:val="normal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249A" w:rsidTr="00E10B22">
        <w:trPr>
          <w:cantSplit/>
          <w:tblHeader/>
        </w:trPr>
        <w:tc>
          <w:tcPr>
            <w:tcW w:w="2628" w:type="dxa"/>
            <w:vMerge/>
            <w:vAlign w:val="center"/>
          </w:tcPr>
          <w:p w:rsidR="00CB249A" w:rsidRDefault="00CB249A" w:rsidP="00CB249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Merge/>
            <w:vAlign w:val="center"/>
          </w:tcPr>
          <w:p w:rsidR="00CB249A" w:rsidRDefault="00CB249A" w:rsidP="00CB249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right w:val="single" w:sz="4" w:space="0" w:color="000000"/>
            </w:tcBorders>
          </w:tcPr>
          <w:p w:rsidR="00CB249A" w:rsidRDefault="00CB249A" w:rsidP="00CB249A">
            <w:pPr>
              <w:pStyle w:val="normal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Conducted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B249A" w:rsidRDefault="00CB249A" w:rsidP="00CB249A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B249A" w:rsidRDefault="00CB249A" w:rsidP="00CB249A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249A" w:rsidRDefault="00CB249A" w:rsidP="00CB249A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249A" w:rsidRDefault="00CB249A" w:rsidP="00CB249A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000000"/>
            </w:tcBorders>
            <w:vAlign w:val="center"/>
          </w:tcPr>
          <w:p w:rsidR="00CB249A" w:rsidRDefault="00CB249A" w:rsidP="00CB249A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49A" w:rsidTr="00E10B22">
        <w:trPr>
          <w:cantSplit/>
          <w:tblHeader/>
        </w:trPr>
        <w:tc>
          <w:tcPr>
            <w:tcW w:w="2628" w:type="dxa"/>
            <w:vMerge/>
            <w:vAlign w:val="center"/>
          </w:tcPr>
          <w:p w:rsidR="00CB249A" w:rsidRDefault="00CB249A" w:rsidP="00CB249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Merge/>
            <w:vAlign w:val="center"/>
          </w:tcPr>
          <w:p w:rsidR="00CB249A" w:rsidRDefault="00CB249A" w:rsidP="00CB249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gridSpan w:val="17"/>
          </w:tcPr>
          <w:p w:rsidR="00CB249A" w:rsidRDefault="00CB249A" w:rsidP="00CB249A">
            <w:pPr>
              <w:pStyle w:val="Heading5"/>
              <w:shd w:val="clear" w:color="auto" w:fill="FFFFFF"/>
              <w:spacing w:before="167" w:after="0"/>
              <w:jc w:val="center"/>
              <w:rPr>
                <w:b w:val="0"/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Research Projects</w:t>
            </w:r>
          </w:p>
        </w:tc>
      </w:tr>
      <w:tr w:rsidR="00CB249A" w:rsidTr="00E10B22">
        <w:trPr>
          <w:cantSplit/>
          <w:tblHeader/>
        </w:trPr>
        <w:tc>
          <w:tcPr>
            <w:tcW w:w="2628" w:type="dxa"/>
            <w:vMerge/>
            <w:vAlign w:val="center"/>
          </w:tcPr>
          <w:p w:rsidR="00CB249A" w:rsidRDefault="00CB249A" w:rsidP="00CB249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333333"/>
                <w:sz w:val="24"/>
                <w:szCs w:val="24"/>
              </w:rPr>
            </w:pPr>
          </w:p>
        </w:tc>
        <w:tc>
          <w:tcPr>
            <w:tcW w:w="450" w:type="dxa"/>
            <w:vMerge/>
            <w:vAlign w:val="center"/>
          </w:tcPr>
          <w:p w:rsidR="00CB249A" w:rsidRDefault="00CB249A" w:rsidP="00CB249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333333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right w:val="single" w:sz="4" w:space="0" w:color="000000"/>
            </w:tcBorders>
          </w:tcPr>
          <w:p w:rsidR="00CB249A" w:rsidRDefault="00CB249A" w:rsidP="00CB249A">
            <w:pPr>
              <w:pStyle w:val="normal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CB249A" w:rsidRDefault="00CB249A" w:rsidP="00CB249A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Major Projects</w:t>
            </w:r>
          </w:p>
        </w:tc>
        <w:tc>
          <w:tcPr>
            <w:tcW w:w="1530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CB249A" w:rsidRDefault="00CB249A" w:rsidP="00CB249A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Minor Projects</w:t>
            </w:r>
          </w:p>
        </w:tc>
        <w:tc>
          <w:tcPr>
            <w:tcW w:w="1800" w:type="dxa"/>
            <w:gridSpan w:val="3"/>
            <w:tcBorders>
              <w:left w:val="single" w:sz="4" w:space="0" w:color="000000"/>
            </w:tcBorders>
          </w:tcPr>
          <w:p w:rsidR="00CB249A" w:rsidRDefault="00CB249A" w:rsidP="00CB249A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Total Amount (Rs.)</w:t>
            </w:r>
          </w:p>
        </w:tc>
      </w:tr>
      <w:tr w:rsidR="00CB249A" w:rsidTr="00E10B22">
        <w:trPr>
          <w:cantSplit/>
          <w:tblHeader/>
        </w:trPr>
        <w:tc>
          <w:tcPr>
            <w:tcW w:w="2628" w:type="dxa"/>
            <w:vMerge/>
            <w:vAlign w:val="center"/>
          </w:tcPr>
          <w:p w:rsidR="00CB249A" w:rsidRDefault="00CB249A" w:rsidP="00CB249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0" w:type="dxa"/>
            <w:vMerge/>
            <w:vAlign w:val="center"/>
          </w:tcPr>
          <w:p w:rsidR="00CB249A" w:rsidRDefault="00CB249A" w:rsidP="00CB249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right w:val="single" w:sz="4" w:space="0" w:color="000000"/>
            </w:tcBorders>
          </w:tcPr>
          <w:p w:rsidR="00CB249A" w:rsidRDefault="00CB249A" w:rsidP="00CB249A">
            <w:pPr>
              <w:pStyle w:val="normal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Completed</w:t>
            </w:r>
          </w:p>
        </w:tc>
        <w:tc>
          <w:tcPr>
            <w:tcW w:w="2070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249A" w:rsidRDefault="00CB249A" w:rsidP="00CB249A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249A" w:rsidRDefault="00CB249A" w:rsidP="00CB249A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gridSpan w:val="3"/>
            <w:tcBorders>
              <w:left w:val="single" w:sz="4" w:space="0" w:color="000000"/>
            </w:tcBorders>
            <w:vAlign w:val="center"/>
          </w:tcPr>
          <w:p w:rsidR="00CB249A" w:rsidRDefault="00CB249A" w:rsidP="00CB249A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249A" w:rsidTr="00E10B22">
        <w:trPr>
          <w:cantSplit/>
          <w:tblHeader/>
        </w:trPr>
        <w:tc>
          <w:tcPr>
            <w:tcW w:w="2628" w:type="dxa"/>
            <w:vMerge/>
            <w:vAlign w:val="center"/>
          </w:tcPr>
          <w:p w:rsidR="00CB249A" w:rsidRDefault="00CB249A" w:rsidP="00CB249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Merge/>
            <w:vAlign w:val="center"/>
          </w:tcPr>
          <w:p w:rsidR="00CB249A" w:rsidRDefault="00CB249A" w:rsidP="00CB249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CB249A" w:rsidRDefault="00CB249A" w:rsidP="00CB249A">
            <w:pPr>
              <w:pStyle w:val="normal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Ongoing</w:t>
            </w:r>
          </w:p>
        </w:tc>
        <w:tc>
          <w:tcPr>
            <w:tcW w:w="207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B249A" w:rsidRDefault="00CB249A" w:rsidP="00CB249A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B249A" w:rsidRDefault="00CB249A" w:rsidP="00CB249A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B249A" w:rsidRDefault="00CB249A" w:rsidP="00CB249A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249A" w:rsidTr="00E10B22">
        <w:trPr>
          <w:cantSplit/>
          <w:tblHeader/>
        </w:trPr>
        <w:tc>
          <w:tcPr>
            <w:tcW w:w="2628" w:type="dxa"/>
            <w:vMerge w:val="restart"/>
            <w:vAlign w:val="center"/>
          </w:tcPr>
          <w:p w:rsidR="00CB249A" w:rsidRDefault="00CB249A" w:rsidP="00CB249A">
            <w:pPr>
              <w:pStyle w:val="normal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Experience </w:t>
            </w:r>
          </w:p>
        </w:tc>
        <w:tc>
          <w:tcPr>
            <w:tcW w:w="450" w:type="dxa"/>
            <w:vMerge w:val="restart"/>
            <w:vAlign w:val="center"/>
          </w:tcPr>
          <w:p w:rsidR="00CB249A" w:rsidRDefault="00CB249A" w:rsidP="00CB249A">
            <w:pPr>
              <w:pStyle w:val="normal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690" w:type="dxa"/>
            <w:gridSpan w:val="9"/>
            <w:tcBorders>
              <w:right w:val="single" w:sz="4" w:space="0" w:color="000000"/>
            </w:tcBorders>
            <w:vAlign w:val="center"/>
          </w:tcPr>
          <w:p w:rsidR="00CB249A" w:rsidRDefault="00CB249A" w:rsidP="00CB249A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highlight w:val="white"/>
              </w:rPr>
              <w:t>Teaching and Research Experience</w:t>
            </w:r>
          </w:p>
        </w:tc>
        <w:tc>
          <w:tcPr>
            <w:tcW w:w="3330" w:type="dxa"/>
            <w:gridSpan w:val="8"/>
            <w:tcBorders>
              <w:left w:val="single" w:sz="4" w:space="0" w:color="000000"/>
            </w:tcBorders>
            <w:vAlign w:val="center"/>
          </w:tcPr>
          <w:p w:rsidR="00CB249A" w:rsidRDefault="00CB249A" w:rsidP="00CB249A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highlight w:val="white"/>
              </w:rPr>
              <w:t>Industry Experience</w:t>
            </w:r>
          </w:p>
        </w:tc>
      </w:tr>
      <w:tr w:rsidR="00CB249A" w:rsidTr="00E10B22">
        <w:trPr>
          <w:cantSplit/>
          <w:tblHeader/>
        </w:trPr>
        <w:tc>
          <w:tcPr>
            <w:tcW w:w="2628" w:type="dxa"/>
            <w:vMerge/>
            <w:vAlign w:val="center"/>
          </w:tcPr>
          <w:p w:rsidR="00CB249A" w:rsidRDefault="00CB249A" w:rsidP="00CB249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Merge/>
            <w:vAlign w:val="center"/>
          </w:tcPr>
          <w:p w:rsidR="00CB249A" w:rsidRDefault="00CB249A" w:rsidP="00CB249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gridSpan w:val="9"/>
            <w:tcBorders>
              <w:right w:val="single" w:sz="4" w:space="0" w:color="000000"/>
            </w:tcBorders>
            <w:vAlign w:val="center"/>
          </w:tcPr>
          <w:p w:rsidR="00CB249A" w:rsidRDefault="009A4194" w:rsidP="00CB249A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Years 6</w:t>
            </w:r>
            <w:r w:rsidR="00CB24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Months</w:t>
            </w:r>
          </w:p>
        </w:tc>
        <w:tc>
          <w:tcPr>
            <w:tcW w:w="3330" w:type="dxa"/>
            <w:gridSpan w:val="8"/>
            <w:tcBorders>
              <w:left w:val="single" w:sz="4" w:space="0" w:color="000000"/>
            </w:tcBorders>
            <w:vAlign w:val="center"/>
          </w:tcPr>
          <w:p w:rsidR="00CB249A" w:rsidRDefault="00CB249A" w:rsidP="00CB249A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49A" w:rsidTr="00E10B22">
        <w:trPr>
          <w:cantSplit/>
          <w:tblHeader/>
        </w:trPr>
        <w:tc>
          <w:tcPr>
            <w:tcW w:w="2628" w:type="dxa"/>
            <w:vMerge w:val="restart"/>
            <w:vAlign w:val="center"/>
          </w:tcPr>
          <w:p w:rsidR="00CB249A" w:rsidRDefault="00CB249A" w:rsidP="00CB249A">
            <w:pPr>
              <w:pStyle w:val="normal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Publications </w:t>
            </w:r>
          </w:p>
        </w:tc>
        <w:tc>
          <w:tcPr>
            <w:tcW w:w="450" w:type="dxa"/>
            <w:vMerge w:val="restart"/>
            <w:vAlign w:val="center"/>
          </w:tcPr>
          <w:p w:rsidR="00CB249A" w:rsidRDefault="00CB249A" w:rsidP="00CB249A">
            <w:pPr>
              <w:pStyle w:val="normal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250" w:type="dxa"/>
            <w:gridSpan w:val="4"/>
            <w:tcBorders>
              <w:right w:val="single" w:sz="4" w:space="0" w:color="000000"/>
            </w:tcBorders>
            <w:vAlign w:val="center"/>
          </w:tcPr>
          <w:p w:rsidR="00CB249A" w:rsidRDefault="00CB249A" w:rsidP="00CB249A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Journals</w:t>
            </w:r>
          </w:p>
        </w:tc>
        <w:tc>
          <w:tcPr>
            <w:tcW w:w="2250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249A" w:rsidRDefault="00CB249A" w:rsidP="00CB249A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Conference</w:t>
            </w:r>
          </w:p>
        </w:tc>
        <w:tc>
          <w:tcPr>
            <w:tcW w:w="1350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249A" w:rsidRDefault="00CB249A" w:rsidP="00CB249A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Books Published</w:t>
            </w:r>
          </w:p>
        </w:tc>
        <w:tc>
          <w:tcPr>
            <w:tcW w:w="1170" w:type="dxa"/>
            <w:tcBorders>
              <w:left w:val="single" w:sz="4" w:space="0" w:color="000000"/>
            </w:tcBorders>
            <w:vAlign w:val="center"/>
          </w:tcPr>
          <w:p w:rsidR="00CB249A" w:rsidRDefault="00CB249A" w:rsidP="00CB249A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Popular Article</w:t>
            </w:r>
          </w:p>
        </w:tc>
      </w:tr>
      <w:tr w:rsidR="00CB249A" w:rsidTr="00E10B22">
        <w:trPr>
          <w:cantSplit/>
          <w:tblHeader/>
        </w:trPr>
        <w:tc>
          <w:tcPr>
            <w:tcW w:w="2628" w:type="dxa"/>
            <w:vMerge/>
            <w:vAlign w:val="center"/>
          </w:tcPr>
          <w:p w:rsidR="00CB249A" w:rsidRDefault="00CB249A" w:rsidP="00CB249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0" w:type="dxa"/>
            <w:vMerge/>
            <w:vAlign w:val="center"/>
          </w:tcPr>
          <w:p w:rsidR="00CB249A" w:rsidRDefault="00CB249A" w:rsidP="00CB249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CB249A" w:rsidRDefault="00CB249A" w:rsidP="00CB249A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National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CB249A" w:rsidRDefault="00CB249A" w:rsidP="00CB249A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Inter -National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B249A" w:rsidRDefault="00CB249A" w:rsidP="00CB249A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National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B249A" w:rsidRDefault="00CB249A" w:rsidP="00CB249A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Inter -National</w:t>
            </w:r>
          </w:p>
        </w:tc>
        <w:tc>
          <w:tcPr>
            <w:tcW w:w="135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249A" w:rsidRDefault="00CB249A" w:rsidP="00CB249A">
            <w:pPr>
              <w:pStyle w:val="normal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</w:tcPr>
          <w:p w:rsidR="00CB249A" w:rsidRDefault="00CB249A" w:rsidP="00CB249A">
            <w:pPr>
              <w:pStyle w:val="normal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49A" w:rsidTr="00E10B22">
        <w:trPr>
          <w:cantSplit/>
          <w:tblHeader/>
        </w:trPr>
        <w:tc>
          <w:tcPr>
            <w:tcW w:w="2628" w:type="dxa"/>
            <w:vMerge/>
            <w:vAlign w:val="center"/>
          </w:tcPr>
          <w:p w:rsidR="00CB249A" w:rsidRDefault="00CB249A" w:rsidP="00CB249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Merge/>
            <w:vAlign w:val="center"/>
          </w:tcPr>
          <w:p w:rsidR="00CB249A" w:rsidRDefault="00CB249A" w:rsidP="00CB249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right w:val="single" w:sz="4" w:space="0" w:color="000000"/>
            </w:tcBorders>
          </w:tcPr>
          <w:p w:rsidR="00CB249A" w:rsidRDefault="00CB249A" w:rsidP="00CB249A">
            <w:pPr>
              <w:pStyle w:val="normal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CB249A" w:rsidRDefault="00CB249A" w:rsidP="00CB249A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B249A" w:rsidRDefault="00CB249A" w:rsidP="00CB249A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B249A" w:rsidRDefault="00CB249A" w:rsidP="00CB249A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B249A" w:rsidRDefault="00CB249A" w:rsidP="00CB249A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</w:tcPr>
          <w:p w:rsidR="00CB249A" w:rsidRDefault="00CB249A" w:rsidP="00CB249A">
            <w:pPr>
              <w:pStyle w:val="normal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249A" w:rsidTr="00E10B22">
        <w:trPr>
          <w:cantSplit/>
          <w:tblHeader/>
        </w:trPr>
        <w:tc>
          <w:tcPr>
            <w:tcW w:w="2628" w:type="dxa"/>
            <w:vAlign w:val="center"/>
          </w:tcPr>
          <w:p w:rsidR="00CB249A" w:rsidRDefault="00CB249A" w:rsidP="00CB249A">
            <w:pPr>
              <w:pStyle w:val="Heading5"/>
              <w:shd w:val="clear" w:color="auto" w:fill="FFFFFF"/>
              <w:spacing w:before="167" w:after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List of Publications - National</w:t>
            </w:r>
          </w:p>
          <w:p w:rsidR="00CB249A" w:rsidRDefault="00CB249A" w:rsidP="00CB249A">
            <w:pPr>
              <w:pStyle w:val="normal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CB249A" w:rsidRDefault="00CB249A" w:rsidP="00CB249A">
            <w:pPr>
              <w:pStyle w:val="normal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20" w:type="dxa"/>
            <w:gridSpan w:val="17"/>
          </w:tcPr>
          <w:p w:rsidR="00CB249A" w:rsidRDefault="00CB249A" w:rsidP="00CB249A">
            <w:pPr>
              <w:pStyle w:val="normal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49A" w:rsidTr="00E10B22">
        <w:trPr>
          <w:cantSplit/>
          <w:tblHeader/>
        </w:trPr>
        <w:tc>
          <w:tcPr>
            <w:tcW w:w="2628" w:type="dxa"/>
            <w:vAlign w:val="center"/>
          </w:tcPr>
          <w:p w:rsidR="00CB249A" w:rsidRDefault="00CB249A" w:rsidP="00CB249A">
            <w:pPr>
              <w:pStyle w:val="Heading5"/>
              <w:shd w:val="clear" w:color="auto" w:fill="FFFFFF"/>
              <w:spacing w:before="167" w:after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List of Publications - International</w:t>
            </w:r>
          </w:p>
          <w:p w:rsidR="00CB249A" w:rsidRDefault="00CB249A" w:rsidP="00CB249A">
            <w:pPr>
              <w:pStyle w:val="normal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CB249A" w:rsidRDefault="00CB249A" w:rsidP="00CB249A">
            <w:pPr>
              <w:pStyle w:val="normal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20" w:type="dxa"/>
            <w:gridSpan w:val="17"/>
          </w:tcPr>
          <w:p w:rsidR="00CB249A" w:rsidRDefault="00CB249A" w:rsidP="00CB249A">
            <w:pPr>
              <w:pStyle w:val="normal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E24F6" w:rsidRDefault="006E24F6" w:rsidP="00CB249A">
      <w:pPr>
        <w:spacing w:after="0"/>
      </w:pPr>
    </w:p>
    <w:sectPr w:rsidR="006E24F6" w:rsidSect="006E24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CB249A"/>
    <w:rsid w:val="006E24F6"/>
    <w:rsid w:val="009A4194"/>
    <w:rsid w:val="00A744CB"/>
    <w:rsid w:val="00CA3665"/>
    <w:rsid w:val="00CB249A"/>
    <w:rsid w:val="00DC2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49A"/>
    <w:rPr>
      <w:rFonts w:ascii="Calibri" w:eastAsia="Calibri" w:hAnsi="Calibri" w:cs="Calibri"/>
    </w:rPr>
  </w:style>
  <w:style w:type="paragraph" w:styleId="Heading5">
    <w:name w:val="heading 5"/>
    <w:basedOn w:val="normal0"/>
    <w:next w:val="normal0"/>
    <w:link w:val="Heading5Char"/>
    <w:rsid w:val="00CB249A"/>
    <w:pPr>
      <w:spacing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CB249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normal0">
    <w:name w:val="normal"/>
    <w:rsid w:val="00CB249A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49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ELCOT</cp:lastModifiedBy>
  <cp:revision>4</cp:revision>
  <cp:lastPrinted>2023-01-20T04:00:00Z</cp:lastPrinted>
  <dcterms:created xsi:type="dcterms:W3CDTF">2022-12-31T12:21:00Z</dcterms:created>
  <dcterms:modified xsi:type="dcterms:W3CDTF">2025-02-20T06:22:00Z</dcterms:modified>
</cp:coreProperties>
</file>